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宋体" w:hAnsi="宋体" w:cs="宋体"/>
          <w:b/>
          <w:bCs/>
          <w:sz w:val="44"/>
        </w:rPr>
      </w:pPr>
      <w:r>
        <w:rPr>
          <w:rFonts w:hint="eastAsia" w:ascii="宋体" w:hAnsi="宋体" w:cs="宋体"/>
          <w:b/>
          <w:bCs/>
          <w:sz w:val="44"/>
        </w:rPr>
        <w:t>护理</w:t>
      </w:r>
      <w:r>
        <w:rPr>
          <w:rFonts w:ascii="宋体" w:hAnsi="宋体" w:cs="宋体"/>
          <w:b/>
          <w:bCs/>
          <w:sz w:val="44"/>
        </w:rPr>
        <w:t>服务</w:t>
      </w:r>
      <w:r>
        <w:rPr>
          <w:rFonts w:hint="eastAsia" w:ascii="宋体" w:hAnsi="宋体" w:cs="宋体"/>
          <w:b/>
          <w:bCs/>
          <w:sz w:val="44"/>
        </w:rPr>
        <w:t>机构申报定点材料目录</w:t>
      </w:r>
    </w:p>
    <w:p>
      <w:pPr>
        <w:spacing w:afterLines="100"/>
        <w:ind w:firstLine="966" w:firstLineChars="345"/>
        <w:rPr>
          <w:rFonts w:ascii="宋体" w:hAnsi="宋体" w:cs="宋体"/>
          <w:bCs/>
          <w:sz w:val="18"/>
          <w:szCs w:val="18"/>
        </w:rPr>
      </w:pPr>
      <w:r>
        <w:rPr>
          <w:rFonts w:hint="eastAsia" w:ascii="宋体" w:hAnsi="宋体" w:cs="宋体"/>
          <w:bCs/>
          <w:sz w:val="28"/>
          <w:szCs w:val="28"/>
        </w:rPr>
        <w:t>申请单位名称（盖章）                         申请编号：</w:t>
      </w:r>
    </w:p>
    <w:tbl>
      <w:tblPr>
        <w:tblStyle w:val="5"/>
        <w:tblW w:w="96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6608"/>
        <w:gridCol w:w="992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1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序号</w:t>
            </w:r>
          </w:p>
        </w:tc>
        <w:tc>
          <w:tcPr>
            <w:tcW w:w="660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材  料  内  容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起始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页码</w:t>
            </w:r>
          </w:p>
        </w:tc>
        <w:tc>
          <w:tcPr>
            <w:tcW w:w="114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结束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zh-CN"/>
              </w:rPr>
              <w:t>1</w:t>
            </w:r>
          </w:p>
        </w:tc>
        <w:tc>
          <w:tcPr>
            <w:tcW w:w="6608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zh-CN"/>
              </w:rPr>
              <w:t>申请书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zh-CN"/>
              </w:rPr>
              <w:t>2</w:t>
            </w:r>
          </w:p>
        </w:tc>
        <w:tc>
          <w:tcPr>
            <w:tcW w:w="6608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zh-CN"/>
              </w:rPr>
              <w:t>承德市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市本级</w:t>
            </w:r>
            <w:r>
              <w:rPr>
                <w:rFonts w:hint="eastAsia" w:ascii="仿宋" w:hAnsi="仿宋" w:eastAsia="仿宋"/>
                <w:kern w:val="0"/>
                <w:sz w:val="24"/>
                <w:lang w:val="zh-CN"/>
              </w:rPr>
              <w:t>长期护理保险定点服务机构申请表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zh-CN"/>
              </w:rPr>
              <w:t>3</w:t>
            </w:r>
          </w:p>
        </w:tc>
        <w:tc>
          <w:tcPr>
            <w:tcW w:w="6608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zh-CN"/>
              </w:rPr>
              <w:t>医护人员信息表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zh-CN"/>
              </w:rPr>
              <w:t>4</w:t>
            </w:r>
          </w:p>
        </w:tc>
        <w:tc>
          <w:tcPr>
            <w:tcW w:w="6608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zh-CN"/>
              </w:rPr>
              <w:t>工作人员信息表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zh-CN"/>
              </w:rPr>
              <w:t>5</w:t>
            </w:r>
          </w:p>
        </w:tc>
        <w:tc>
          <w:tcPr>
            <w:tcW w:w="6608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zh-CN"/>
              </w:rPr>
              <w:t>设施设备信息表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zh-CN"/>
              </w:rPr>
              <w:t>6</w:t>
            </w:r>
          </w:p>
        </w:tc>
        <w:tc>
          <w:tcPr>
            <w:tcW w:w="6608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zh-CN"/>
              </w:rPr>
              <w:t>护理服务机构服务收费标准情况表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14" w:type="dxa"/>
            <w:vAlign w:val="center"/>
          </w:tcPr>
          <w:p>
            <w:pPr>
              <w:spacing w:line="500" w:lineRule="exact"/>
              <w:ind w:firstLine="241" w:firstLineChars="100"/>
              <w:rPr>
                <w:rFonts w:ascii="仿宋" w:hAnsi="仿宋" w:eastAsia="仿宋"/>
                <w:b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zh-CN"/>
              </w:rPr>
              <w:t>7</w:t>
            </w:r>
          </w:p>
        </w:tc>
        <w:tc>
          <w:tcPr>
            <w:tcW w:w="6608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lang w:val="zh-CN"/>
              </w:rPr>
              <w:t>护理服务机构收费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lang w:val="en-US" w:eastAsia="zh-CN"/>
              </w:rPr>
              <w:t>项目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lang w:val="zh-CN"/>
              </w:rPr>
              <w:t>及价目表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" w:type="dxa"/>
            <w:vAlign w:val="center"/>
          </w:tcPr>
          <w:p>
            <w:pPr>
              <w:spacing w:line="500" w:lineRule="exact"/>
              <w:ind w:firstLine="241" w:firstLineChars="100"/>
              <w:rPr>
                <w:rFonts w:ascii="仿宋" w:hAnsi="仿宋" w:eastAsia="仿宋"/>
                <w:b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zh-CN"/>
              </w:rPr>
              <w:t>8</w:t>
            </w:r>
          </w:p>
        </w:tc>
        <w:tc>
          <w:tcPr>
            <w:tcW w:w="6608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zh-CN"/>
              </w:rPr>
              <w:t>医疗机构、养老机构设立许可证复印件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zh-CN"/>
              </w:rPr>
              <w:t>9</w:t>
            </w:r>
          </w:p>
        </w:tc>
        <w:tc>
          <w:tcPr>
            <w:tcW w:w="6608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zh-CN"/>
              </w:rPr>
              <w:t>营业执照或法人证书或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lang w:val="zh-CN"/>
              </w:rPr>
              <w:t>民办非企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lang w:val="en-US" w:eastAsia="zh-CN"/>
              </w:rPr>
              <w:t>业法人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lang w:val="zh-CN"/>
              </w:rPr>
              <w:t>登记证书、</w:t>
            </w:r>
            <w:bookmarkStart w:id="0" w:name="_GoBack"/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highlight w:val="none"/>
                <w:lang w:val="en-US" w:eastAsia="zh-CN"/>
              </w:rPr>
              <w:t>组织机构代码证</w:t>
            </w:r>
            <w:bookmarkEnd w:id="0"/>
            <w:r>
              <w:rPr>
                <w:rFonts w:hint="eastAsia" w:ascii="仿宋" w:hAnsi="仿宋" w:eastAsia="仿宋"/>
                <w:kern w:val="0"/>
                <w:sz w:val="24"/>
                <w:lang w:val="zh-CN"/>
              </w:rPr>
              <w:t>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zh-CN"/>
              </w:rPr>
              <w:t>10</w:t>
            </w:r>
          </w:p>
        </w:tc>
        <w:tc>
          <w:tcPr>
            <w:tcW w:w="6608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lang w:val="zh-CN"/>
              </w:rPr>
              <w:t>营业场所使用面积、硬件</w:t>
            </w:r>
            <w:r>
              <w:rPr>
                <w:rFonts w:hint="eastAsia" w:ascii="仿宋" w:hAnsi="仿宋" w:eastAsia="仿宋"/>
                <w:kern w:val="0"/>
                <w:sz w:val="24"/>
                <w:lang w:val="zh-CN"/>
              </w:rPr>
              <w:t>情况设施情况说明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zh-CN"/>
              </w:rPr>
              <w:t>11</w:t>
            </w:r>
          </w:p>
        </w:tc>
        <w:tc>
          <w:tcPr>
            <w:tcW w:w="6608" w:type="dxa"/>
            <w:vAlign w:val="center"/>
          </w:tcPr>
          <w:p>
            <w:pPr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工作人员资质</w:t>
            </w:r>
            <w:r>
              <w:rPr>
                <w:rFonts w:hint="eastAsia" w:ascii="仿宋" w:hAnsi="仿宋" w:eastAsia="仿宋" w:cs="仿宋"/>
                <w:sz w:val="24"/>
              </w:rPr>
              <w:t>说明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12</w:t>
            </w:r>
          </w:p>
        </w:tc>
        <w:tc>
          <w:tcPr>
            <w:tcW w:w="6608" w:type="dxa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从业人员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lang w:val="zh-CN"/>
              </w:rPr>
              <w:t>资格证书、执业证书、职称证书、身份证复印件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6608" w:type="dxa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从业人员岗前培训证、培训记录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14</w:t>
            </w:r>
          </w:p>
        </w:tc>
        <w:tc>
          <w:tcPr>
            <w:tcW w:w="6608" w:type="dxa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接入长期护理保险信息系统条件说明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15</w:t>
            </w:r>
          </w:p>
        </w:tc>
        <w:tc>
          <w:tcPr>
            <w:tcW w:w="660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机构所处地理方位图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16</w:t>
            </w:r>
          </w:p>
        </w:tc>
        <w:tc>
          <w:tcPr>
            <w:tcW w:w="6608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lang w:val="zh-CN"/>
              </w:rPr>
              <w:t>服务场所房屋产权证明或三年以上房屋租赁合同复印件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17</w:t>
            </w:r>
          </w:p>
        </w:tc>
        <w:tc>
          <w:tcPr>
            <w:tcW w:w="6608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营业场所平面图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zh-CN"/>
              </w:rPr>
              <w:t>18</w:t>
            </w:r>
          </w:p>
        </w:tc>
        <w:tc>
          <w:tcPr>
            <w:tcW w:w="6608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zh-CN"/>
              </w:rPr>
              <w:t>护理服务管理制度、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lang w:val="zh-CN"/>
              </w:rPr>
              <w:t>财务会计制度、档案管理制度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zh-CN"/>
              </w:rPr>
              <w:t>19</w:t>
            </w:r>
          </w:p>
        </w:tc>
        <w:tc>
          <w:tcPr>
            <w:tcW w:w="6608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lang w:val="zh-CN"/>
              </w:rPr>
              <w:t>用工劳动合同</w:t>
            </w:r>
            <w:r>
              <w:rPr>
                <w:rFonts w:hint="eastAsia" w:ascii="仿宋" w:hAnsi="仿宋" w:eastAsia="仿宋"/>
                <w:kern w:val="0"/>
                <w:sz w:val="24"/>
                <w:lang w:val="zh-CN"/>
              </w:rPr>
              <w:t>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zh-CN"/>
              </w:rPr>
              <w:t>20</w:t>
            </w:r>
          </w:p>
        </w:tc>
        <w:tc>
          <w:tcPr>
            <w:tcW w:w="6608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lang w:val="zh-CN"/>
              </w:rPr>
              <w:t>员工参保名单、参保缴费凭证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zh-CN"/>
              </w:rPr>
              <w:t>21</w:t>
            </w:r>
          </w:p>
        </w:tc>
        <w:tc>
          <w:tcPr>
            <w:tcW w:w="6608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zh-CN"/>
              </w:rPr>
              <w:t>机构、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法人、负责人征信系统证明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材料页数合计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填报人：                           日期:      年    月    日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7539"/>
    <w:rsid w:val="000238D6"/>
    <w:rsid w:val="00030D3C"/>
    <w:rsid w:val="000326D3"/>
    <w:rsid w:val="000639CD"/>
    <w:rsid w:val="00075B82"/>
    <w:rsid w:val="00092032"/>
    <w:rsid w:val="000A78A2"/>
    <w:rsid w:val="000F7A17"/>
    <w:rsid w:val="00117DC6"/>
    <w:rsid w:val="001200C6"/>
    <w:rsid w:val="00120ECA"/>
    <w:rsid w:val="0012264C"/>
    <w:rsid w:val="00130B92"/>
    <w:rsid w:val="00153420"/>
    <w:rsid w:val="001B73D4"/>
    <w:rsid w:val="001C1AF4"/>
    <w:rsid w:val="001C1E60"/>
    <w:rsid w:val="001D133C"/>
    <w:rsid w:val="001F41DC"/>
    <w:rsid w:val="00231804"/>
    <w:rsid w:val="00232150"/>
    <w:rsid w:val="00272C82"/>
    <w:rsid w:val="002A1C5E"/>
    <w:rsid w:val="002C4216"/>
    <w:rsid w:val="002E0C71"/>
    <w:rsid w:val="002F534F"/>
    <w:rsid w:val="00301714"/>
    <w:rsid w:val="0030534B"/>
    <w:rsid w:val="00311821"/>
    <w:rsid w:val="0035194D"/>
    <w:rsid w:val="003576D8"/>
    <w:rsid w:val="003760BC"/>
    <w:rsid w:val="00414346"/>
    <w:rsid w:val="00451097"/>
    <w:rsid w:val="004553AF"/>
    <w:rsid w:val="00487523"/>
    <w:rsid w:val="004D0E29"/>
    <w:rsid w:val="00502FFF"/>
    <w:rsid w:val="005246A4"/>
    <w:rsid w:val="005461B5"/>
    <w:rsid w:val="00560AA7"/>
    <w:rsid w:val="005713B8"/>
    <w:rsid w:val="005A2FDC"/>
    <w:rsid w:val="005F4416"/>
    <w:rsid w:val="005F64A4"/>
    <w:rsid w:val="00602E64"/>
    <w:rsid w:val="00692FB0"/>
    <w:rsid w:val="006B6A7B"/>
    <w:rsid w:val="006D67A8"/>
    <w:rsid w:val="006E6031"/>
    <w:rsid w:val="00700221"/>
    <w:rsid w:val="00755AAE"/>
    <w:rsid w:val="007B54EC"/>
    <w:rsid w:val="00807867"/>
    <w:rsid w:val="00812D2A"/>
    <w:rsid w:val="00841FF5"/>
    <w:rsid w:val="00857DFF"/>
    <w:rsid w:val="00862DC4"/>
    <w:rsid w:val="008648F4"/>
    <w:rsid w:val="00880088"/>
    <w:rsid w:val="00885E9D"/>
    <w:rsid w:val="008B5062"/>
    <w:rsid w:val="008F36F2"/>
    <w:rsid w:val="00926931"/>
    <w:rsid w:val="00931B95"/>
    <w:rsid w:val="0094016E"/>
    <w:rsid w:val="00971AAD"/>
    <w:rsid w:val="00973745"/>
    <w:rsid w:val="00985BD8"/>
    <w:rsid w:val="009961A6"/>
    <w:rsid w:val="009B26AE"/>
    <w:rsid w:val="009C502E"/>
    <w:rsid w:val="009E7AA0"/>
    <w:rsid w:val="009F60F3"/>
    <w:rsid w:val="00A01B31"/>
    <w:rsid w:val="00A05DA0"/>
    <w:rsid w:val="00A1781F"/>
    <w:rsid w:val="00A31653"/>
    <w:rsid w:val="00A51246"/>
    <w:rsid w:val="00A57F3A"/>
    <w:rsid w:val="00A63E55"/>
    <w:rsid w:val="00AF55D2"/>
    <w:rsid w:val="00B16BB0"/>
    <w:rsid w:val="00B2466B"/>
    <w:rsid w:val="00B2670C"/>
    <w:rsid w:val="00B27317"/>
    <w:rsid w:val="00B326E8"/>
    <w:rsid w:val="00B4649E"/>
    <w:rsid w:val="00B74ED0"/>
    <w:rsid w:val="00B76871"/>
    <w:rsid w:val="00B804D3"/>
    <w:rsid w:val="00B85BE8"/>
    <w:rsid w:val="00BA51BB"/>
    <w:rsid w:val="00BB65CA"/>
    <w:rsid w:val="00BC1DAA"/>
    <w:rsid w:val="00BF115A"/>
    <w:rsid w:val="00C050CD"/>
    <w:rsid w:val="00C16379"/>
    <w:rsid w:val="00C20812"/>
    <w:rsid w:val="00C24B0E"/>
    <w:rsid w:val="00C2749C"/>
    <w:rsid w:val="00C527F6"/>
    <w:rsid w:val="00C87C99"/>
    <w:rsid w:val="00CA4758"/>
    <w:rsid w:val="00CC7539"/>
    <w:rsid w:val="00CF0D1B"/>
    <w:rsid w:val="00D07958"/>
    <w:rsid w:val="00D16709"/>
    <w:rsid w:val="00D170A6"/>
    <w:rsid w:val="00D3078E"/>
    <w:rsid w:val="00D53747"/>
    <w:rsid w:val="00D54E89"/>
    <w:rsid w:val="00D60F96"/>
    <w:rsid w:val="00D92C0E"/>
    <w:rsid w:val="00DA08F0"/>
    <w:rsid w:val="00DE4F32"/>
    <w:rsid w:val="00DF3188"/>
    <w:rsid w:val="00E33C58"/>
    <w:rsid w:val="00E45179"/>
    <w:rsid w:val="00E71CD5"/>
    <w:rsid w:val="00EB1211"/>
    <w:rsid w:val="00EC2AE2"/>
    <w:rsid w:val="00EC77F1"/>
    <w:rsid w:val="00ED03BB"/>
    <w:rsid w:val="00EF39B3"/>
    <w:rsid w:val="00F22D1C"/>
    <w:rsid w:val="00F3682F"/>
    <w:rsid w:val="00F57541"/>
    <w:rsid w:val="00F8329C"/>
    <w:rsid w:val="00FA343B"/>
    <w:rsid w:val="00FF1DB2"/>
    <w:rsid w:val="02AA5FCA"/>
    <w:rsid w:val="03F62747"/>
    <w:rsid w:val="08EF0CD7"/>
    <w:rsid w:val="11BF30A8"/>
    <w:rsid w:val="124A538E"/>
    <w:rsid w:val="186A54C4"/>
    <w:rsid w:val="186D55FC"/>
    <w:rsid w:val="1CCD2B6A"/>
    <w:rsid w:val="1EBA168F"/>
    <w:rsid w:val="1FF17989"/>
    <w:rsid w:val="2408438E"/>
    <w:rsid w:val="267C73A0"/>
    <w:rsid w:val="2E797A1F"/>
    <w:rsid w:val="32D35921"/>
    <w:rsid w:val="38E47664"/>
    <w:rsid w:val="3BAA2888"/>
    <w:rsid w:val="3DF81FCF"/>
    <w:rsid w:val="3EFB6D96"/>
    <w:rsid w:val="41286AB0"/>
    <w:rsid w:val="416F4ADC"/>
    <w:rsid w:val="4C663D79"/>
    <w:rsid w:val="4CAD64D5"/>
    <w:rsid w:val="57AC65F3"/>
    <w:rsid w:val="5DC24FFB"/>
    <w:rsid w:val="5E3C521C"/>
    <w:rsid w:val="5FA77F07"/>
    <w:rsid w:val="63AC45FE"/>
    <w:rsid w:val="6C6A5A71"/>
    <w:rsid w:val="6C9C0916"/>
    <w:rsid w:val="6D1A182A"/>
    <w:rsid w:val="751160BD"/>
    <w:rsid w:val="79856171"/>
    <w:rsid w:val="7994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88</Words>
  <Characters>507</Characters>
  <Lines>4</Lines>
  <Paragraphs>1</Paragraphs>
  <TotalTime>862</TotalTime>
  <ScaleCrop>false</ScaleCrop>
  <LinksUpToDate>false</LinksUpToDate>
  <CharactersWithSpaces>594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2017-03-09T01:03:00Z</dcterms:created>
  <dc:creator>Lenovo</dc:creator>
  <cp:lastModifiedBy>HP</cp:lastModifiedBy>
  <cp:lastPrinted>2017-07-10T04:01:00Z</cp:lastPrinted>
  <dcterms:modified xsi:type="dcterms:W3CDTF">2021-08-24T07:35:03Z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